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29" w:rsidRDefault="008341A3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3926ED" wp14:editId="78972258">
                <wp:simplePos x="0" y="0"/>
                <wp:positionH relativeFrom="page">
                  <wp:posOffset>4619501</wp:posOffset>
                </wp:positionH>
                <wp:positionV relativeFrom="page">
                  <wp:posOffset>2268187</wp:posOffset>
                </wp:positionV>
                <wp:extent cx="2493819" cy="274312"/>
                <wp:effectExtent l="0" t="0" r="190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9" cy="27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29" w:rsidRDefault="008341A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178.6pt;width:196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dI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Ekss4TDAq4SxakMvQk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" filled="f" stroked="f">
                <v:textbox inset="0,0,0,0">
                  <w:txbxContent>
                    <w:p w:rsidR="00F44D29" w:rsidRDefault="008341A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64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2B79D" wp14:editId="3D2AE252">
                <wp:simplePos x="0" y="0"/>
                <wp:positionH relativeFrom="page">
                  <wp:posOffset>938151</wp:posOffset>
                </wp:positionH>
                <wp:positionV relativeFrom="page">
                  <wp:posOffset>2909455</wp:posOffset>
                </wp:positionV>
                <wp:extent cx="2817628" cy="1805049"/>
                <wp:effectExtent l="0" t="0" r="1905" b="50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628" cy="1805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E0" w:rsidRDefault="00526490" w:rsidP="005264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по проекту внесения изменений 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Правила землепользования и застройки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>муниципального образования «</w:t>
                            </w:r>
                            <w:r w:rsidR="00DE36FD">
                              <w:rPr>
                                <w:b/>
                                <w:szCs w:val="28"/>
                              </w:rPr>
                              <w:t>Юго-Камское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>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решением Совета депутатов </w:t>
                            </w:r>
                            <w:r w:rsidR="00DE36FD">
                              <w:rPr>
                                <w:b/>
                                <w:szCs w:val="28"/>
                              </w:rPr>
                              <w:t>Юго-Камского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сельского поселения от </w:t>
                            </w:r>
                          </w:p>
                          <w:p w:rsidR="00F44D29" w:rsidRPr="00526490" w:rsidRDefault="00DE36FD" w:rsidP="005264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24.12</w:t>
                            </w:r>
                            <w:r w:rsidR="00526490">
                              <w:rPr>
                                <w:b/>
                                <w:szCs w:val="28"/>
                              </w:rPr>
                              <w:t>.2013</w:t>
                            </w:r>
                            <w:r w:rsidR="00526490" w:rsidRPr="00A44C4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85pt;margin-top:229.1pt;width:221.85pt;height:142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3BsA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" filled="f" stroked="f">
                <v:textbox inset="0,0,0,0">
                  <w:txbxContent>
                    <w:p w:rsidR="007012E0" w:rsidRDefault="00526490" w:rsidP="005264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О назначении публичных слушаний по проекту внесения изменений в </w:t>
                      </w:r>
                      <w:r>
                        <w:rPr>
                          <w:b/>
                          <w:szCs w:val="28"/>
                        </w:rPr>
                        <w:t xml:space="preserve">Правила землепользования и застройки </w:t>
                      </w:r>
                      <w:r w:rsidRPr="00A44C41">
                        <w:rPr>
                          <w:b/>
                          <w:szCs w:val="28"/>
                        </w:rPr>
                        <w:t>муниципального образования «</w:t>
                      </w:r>
                      <w:r w:rsidR="00DE36FD">
                        <w:rPr>
                          <w:b/>
                          <w:szCs w:val="28"/>
                        </w:rPr>
                        <w:t>Юго-Камское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  <w:r>
                        <w:rPr>
                          <w:b/>
                          <w:szCs w:val="28"/>
                        </w:rPr>
                        <w:t>Пермского края</w:t>
                      </w:r>
                      <w:r w:rsidRPr="00A44C41">
                        <w:rPr>
                          <w:b/>
                          <w:szCs w:val="28"/>
                        </w:rPr>
                        <w:t>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решением Совета депутатов </w:t>
                      </w:r>
                      <w:r w:rsidR="00DE36FD">
                        <w:rPr>
                          <w:b/>
                          <w:szCs w:val="28"/>
                        </w:rPr>
                        <w:t>Юго-Камского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сельского поселения от </w:t>
                      </w:r>
                    </w:p>
                    <w:p w:rsidR="00F44D29" w:rsidRPr="00526490" w:rsidRDefault="00DE36FD" w:rsidP="005264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24.12</w:t>
                      </w:r>
                      <w:r w:rsidR="00526490">
                        <w:rPr>
                          <w:b/>
                          <w:szCs w:val="28"/>
                        </w:rPr>
                        <w:t>.2013</w:t>
                      </w:r>
                      <w:r w:rsidR="00526490" w:rsidRPr="00A44C41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29" w:rsidRDefault="008341A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F44D29" w:rsidRDefault="008341A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649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29" w:rsidRDefault="00F44D2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52649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6490" w:rsidRDefault="00526490">
      <w:pPr>
        <w:spacing w:line="360" w:lineRule="exact"/>
        <w:ind w:firstLine="720"/>
        <w:rPr>
          <w:szCs w:val="28"/>
        </w:rPr>
      </w:pPr>
    </w:p>
    <w:p w:rsidR="00526490" w:rsidRPr="00526490" w:rsidRDefault="00526490" w:rsidP="00526490">
      <w:pPr>
        <w:rPr>
          <w:szCs w:val="28"/>
        </w:rPr>
      </w:pPr>
    </w:p>
    <w:p w:rsidR="00526490" w:rsidRPr="00526490" w:rsidRDefault="00526490" w:rsidP="00526490">
      <w:pPr>
        <w:rPr>
          <w:szCs w:val="28"/>
        </w:rPr>
      </w:pPr>
    </w:p>
    <w:p w:rsidR="00526490" w:rsidRPr="00526490" w:rsidRDefault="00526490" w:rsidP="00526490">
      <w:pPr>
        <w:rPr>
          <w:szCs w:val="28"/>
        </w:rPr>
      </w:pPr>
    </w:p>
    <w:p w:rsidR="00526490" w:rsidRDefault="00526490" w:rsidP="005165C2">
      <w:pPr>
        <w:spacing w:line="480" w:lineRule="exact"/>
        <w:rPr>
          <w:szCs w:val="28"/>
        </w:rPr>
      </w:pPr>
    </w:p>
    <w:p w:rsidR="007012E0" w:rsidRPr="00526490" w:rsidRDefault="007012E0" w:rsidP="005165C2">
      <w:pPr>
        <w:spacing w:line="480" w:lineRule="exact"/>
        <w:rPr>
          <w:szCs w:val="28"/>
        </w:rPr>
      </w:pPr>
    </w:p>
    <w:p w:rsidR="00526490" w:rsidRDefault="00526490" w:rsidP="005165C2">
      <w:pPr>
        <w:spacing w:line="360" w:lineRule="exact"/>
        <w:ind w:firstLine="709"/>
        <w:jc w:val="both"/>
      </w:pPr>
      <w:r>
        <w:t xml:space="preserve">В </w:t>
      </w:r>
      <w:r w:rsidRPr="0017533A">
        <w:t xml:space="preserve">соответствии </w:t>
      </w:r>
      <w:r w:rsidR="00DE36FD" w:rsidRPr="0017533A">
        <w:t xml:space="preserve">с </w:t>
      </w:r>
      <w:proofErr w:type="spellStart"/>
      <w:r w:rsidR="00DE36FD" w:rsidRPr="0017533A">
        <w:t>ч.ч</w:t>
      </w:r>
      <w:proofErr w:type="spellEnd"/>
      <w:r w:rsidR="00DE36FD" w:rsidRPr="0017533A">
        <w:t xml:space="preserve">. 11-13 ст. </w:t>
      </w:r>
      <w:r w:rsidRPr="0017533A">
        <w:t>31 Градостроительного кодекса Российской Федерации, с п. 20 ч. 1, ч. 4 ст. 14, ст. 28 Федерального закона от 06.10.2003                  № 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положения о публичных слушаниях в Пермском муниципальном районе»,</w:t>
      </w:r>
    </w:p>
    <w:p w:rsidR="00526490" w:rsidRDefault="00526490" w:rsidP="005165C2">
      <w:pPr>
        <w:spacing w:line="360" w:lineRule="exact"/>
        <w:ind w:firstLine="709"/>
        <w:jc w:val="both"/>
      </w:pPr>
      <w:r>
        <w:t>ПОСТАНОВЛЯЮ:</w:t>
      </w:r>
    </w:p>
    <w:p w:rsidR="007815F1" w:rsidRDefault="00526490" w:rsidP="005165C2">
      <w:pPr>
        <w:spacing w:line="360" w:lineRule="exact"/>
        <w:ind w:firstLine="709"/>
        <w:jc w:val="both"/>
      </w:pPr>
      <w:r>
        <w:t>1. Провести 1</w:t>
      </w:r>
      <w:r w:rsidR="00DE36FD">
        <w:t>4</w:t>
      </w:r>
      <w:r>
        <w:t xml:space="preserve"> </w:t>
      </w:r>
      <w:r w:rsidR="00DE36FD">
        <w:t>июля</w:t>
      </w:r>
      <w:r>
        <w:t xml:space="preserve"> 2020 года в 16</w:t>
      </w:r>
      <w:r w:rsidR="007815F1">
        <w:t>:</w:t>
      </w:r>
      <w:r>
        <w:t xml:space="preserve">00 часов по адресу: </w:t>
      </w:r>
      <w:r w:rsidR="007815F1" w:rsidRPr="00E64E88">
        <w:t>Пермский край</w:t>
      </w:r>
      <w:r w:rsidR="007815F1">
        <w:t>,</w:t>
      </w:r>
      <w:r w:rsidR="007815F1" w:rsidRPr="00E64E88">
        <w:t xml:space="preserve"> Пермский район, Юго-Камское сельское поселение, п. Юго-Камский, </w:t>
      </w:r>
      <w:r w:rsidR="007815F1">
        <w:t xml:space="preserve">                              </w:t>
      </w:r>
      <w:r w:rsidR="007815F1" w:rsidRPr="00E64E88">
        <w:t xml:space="preserve">ул. Советская, д. 114 </w:t>
      </w:r>
      <w:r w:rsidR="007815F1" w:rsidRPr="00AF7D1D">
        <w:t>(здание администрации)</w:t>
      </w:r>
      <w:r w:rsidR="007012E0">
        <w:t>,</w:t>
      </w:r>
      <w:r w:rsidR="007815F1">
        <w:t xml:space="preserve"> </w:t>
      </w:r>
      <w:r>
        <w:t>публичные слушания по проекту внесения изменений в Правила землепользования и застройки муниципального образования «</w:t>
      </w:r>
      <w:r w:rsidR="007815F1">
        <w:t>Юго-Камское</w:t>
      </w:r>
      <w:r>
        <w:t xml:space="preserve"> сельское поселение» Пермского муниципального района Пермского края, утвержденные решением Совета депутатов </w:t>
      </w:r>
      <w:r w:rsidR="007815F1">
        <w:t>Юго-Камского</w:t>
      </w:r>
      <w:r>
        <w:t xml:space="preserve"> сельского поселения от </w:t>
      </w:r>
      <w:r w:rsidR="007815F1">
        <w:t>24.12</w:t>
      </w:r>
      <w:r>
        <w:t xml:space="preserve">.2013 № </w:t>
      </w:r>
      <w:r w:rsidR="007815F1">
        <w:t>36</w:t>
      </w:r>
      <w:r>
        <w:t xml:space="preserve"> </w:t>
      </w:r>
      <w:r w:rsidRPr="006D105C">
        <w:t>(</w:t>
      </w:r>
      <w:r w:rsidR="0017533A">
        <w:t xml:space="preserve">в редакции решения Совета депутатов Юго-Камского сельского поселения от 24.12.2014 № 93, </w:t>
      </w:r>
      <w:r w:rsidRPr="006D105C">
        <w:t xml:space="preserve">в редакции решения Земского Собрания </w:t>
      </w:r>
      <w:r>
        <w:t xml:space="preserve">Пермского муниципального района Пермского края </w:t>
      </w:r>
      <w:r w:rsidRPr="006D105C">
        <w:t xml:space="preserve">от </w:t>
      </w:r>
      <w:r>
        <w:t>26.01.2017</w:t>
      </w:r>
      <w:r w:rsidRPr="006D105C">
        <w:t xml:space="preserve"> № </w:t>
      </w:r>
      <w:r w:rsidR="007815F1">
        <w:t>196</w:t>
      </w:r>
      <w:r w:rsidRPr="006D105C">
        <w:t xml:space="preserve">) </w:t>
      </w:r>
      <w:r>
        <w:t xml:space="preserve">(далее </w:t>
      </w:r>
      <w:r w:rsidR="007012E0">
        <w:t>–</w:t>
      </w:r>
      <w:r>
        <w:t xml:space="preserve"> Проект), </w:t>
      </w:r>
      <w:r w:rsidR="007815F1">
        <w:t xml:space="preserve">для жителей </w:t>
      </w:r>
      <w:r w:rsidR="007815F1" w:rsidRPr="007815F1">
        <w:t>п. Юго-Камский, д. Берег Камы, д. Верх-Юг, п. Ольховка,</w:t>
      </w:r>
      <w:r w:rsidR="007815F1">
        <w:t xml:space="preserve"> </w:t>
      </w:r>
      <w:r w:rsidR="007815F1" w:rsidRPr="007815F1">
        <w:t xml:space="preserve">д. Пашня, д. Петушки, д. Полуденная, п. Таежный, </w:t>
      </w:r>
      <w:r w:rsidR="0017533A">
        <w:t xml:space="preserve">                         </w:t>
      </w:r>
      <w:r w:rsidR="007815F1" w:rsidRPr="007815F1">
        <w:t xml:space="preserve">д. Еловая, д. </w:t>
      </w:r>
      <w:proofErr w:type="spellStart"/>
      <w:r w:rsidR="007815F1" w:rsidRPr="007815F1">
        <w:t>Ермозы</w:t>
      </w:r>
      <w:proofErr w:type="spellEnd"/>
      <w:r w:rsidR="007815F1" w:rsidRPr="007815F1">
        <w:t xml:space="preserve">, д. Жилья, д. Заречная, д. Казанцы, </w:t>
      </w:r>
      <w:r w:rsidR="007815F1" w:rsidRPr="007815F1">
        <w:lastRenderedPageBreak/>
        <w:t xml:space="preserve">д. </w:t>
      </w:r>
      <w:proofErr w:type="spellStart"/>
      <w:r w:rsidR="007815F1" w:rsidRPr="007815F1">
        <w:t>Кашино</w:t>
      </w:r>
      <w:proofErr w:type="spellEnd"/>
      <w:r w:rsidR="007815F1" w:rsidRPr="007815F1">
        <w:t xml:space="preserve">, д. Луговая, </w:t>
      </w:r>
      <w:r w:rsidR="0017533A">
        <w:t xml:space="preserve">                     </w:t>
      </w:r>
      <w:r w:rsidR="007815F1" w:rsidRPr="007815F1">
        <w:t xml:space="preserve">п. Новый, с. Рождественское, с. Сташково, п. </w:t>
      </w:r>
      <w:proofErr w:type="spellStart"/>
      <w:r w:rsidR="007815F1" w:rsidRPr="007815F1">
        <w:t>Усть-Пизя</w:t>
      </w:r>
      <w:proofErr w:type="spellEnd"/>
      <w:r w:rsidR="007815F1" w:rsidRPr="007815F1">
        <w:t xml:space="preserve">, д. Черная, д. </w:t>
      </w:r>
      <w:proofErr w:type="spellStart"/>
      <w:r w:rsidR="007815F1" w:rsidRPr="007815F1">
        <w:t>Шондиха</w:t>
      </w:r>
      <w:proofErr w:type="spellEnd"/>
      <w:r w:rsidR="007815F1" w:rsidRPr="007815F1">
        <w:t xml:space="preserve"> Юго-Камского сельского поселения Пермского муниципального района.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муниципального района: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44C41">
        <w:rPr>
          <w:color w:val="000000"/>
          <w:szCs w:val="28"/>
        </w:rPr>
        <w:t>1. организовать и провести публичные слушания;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в муниципальной газете «Нива» и на информационных стендах, оборудованных около здания администрации </w:t>
      </w:r>
      <w:r w:rsidR="007815F1">
        <w:rPr>
          <w:color w:val="000000"/>
          <w:szCs w:val="28"/>
        </w:rPr>
        <w:t>Юго-Камского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населенных пунктов </w:t>
      </w:r>
      <w:r w:rsidR="007815F1">
        <w:rPr>
          <w:color w:val="000000"/>
          <w:szCs w:val="28"/>
        </w:rPr>
        <w:t>Юго-Камского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поселения;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для предварительного ознакомления в здании администрации </w:t>
      </w:r>
      <w:r w:rsidR="007815F1">
        <w:rPr>
          <w:color w:val="000000"/>
          <w:szCs w:val="28"/>
        </w:rPr>
        <w:t>Юго-Камского</w:t>
      </w:r>
      <w:r w:rsidRPr="00A44C41">
        <w:rPr>
          <w:color w:val="000000"/>
          <w:szCs w:val="28"/>
        </w:rPr>
        <w:t xml:space="preserve"> сельского поселения по адресу: </w:t>
      </w:r>
      <w:r w:rsidR="007815F1" w:rsidRPr="007815F1">
        <w:rPr>
          <w:color w:val="000000"/>
          <w:szCs w:val="28"/>
        </w:rPr>
        <w:t>Пермский край, Пермский район, Юго-Камское сельское поселение, п. Юго-Камский, ул. Советская, д. 114</w:t>
      </w:r>
      <w:r w:rsidRPr="00A44C41">
        <w:rPr>
          <w:color w:val="000000"/>
          <w:szCs w:val="28"/>
        </w:rPr>
        <w:t>, со дня опубликования Проекта, подлежащего рассмотрению на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аниях, по </w:t>
      </w:r>
      <w:r>
        <w:rPr>
          <w:color w:val="000000"/>
          <w:szCs w:val="28"/>
        </w:rPr>
        <w:t>1</w:t>
      </w:r>
      <w:r w:rsidR="007815F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7815F1">
        <w:rPr>
          <w:color w:val="000000"/>
          <w:szCs w:val="28"/>
        </w:rPr>
        <w:t>июля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A44C41">
        <w:rPr>
          <w:color w:val="000000"/>
          <w:szCs w:val="28"/>
        </w:rPr>
        <w:t xml:space="preserve"> года ежедневно с 9:00 до 16:00, кроме субботы и воскресенья, на официальном сайте Пермского муниципального района www.permraion.ru и на официальном сайте </w:t>
      </w:r>
      <w:r w:rsidR="0017533A">
        <w:rPr>
          <w:color w:val="000000"/>
          <w:szCs w:val="28"/>
        </w:rPr>
        <w:t>Юго-Камского</w:t>
      </w:r>
      <w:r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701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телефонам</w:t>
      </w:r>
      <w:r w:rsidR="007012E0">
        <w:rPr>
          <w:color w:val="000000"/>
          <w:szCs w:val="28"/>
        </w:rPr>
        <w:t>:</w:t>
      </w:r>
      <w:r w:rsidRPr="00A44C41">
        <w:rPr>
          <w:color w:val="000000"/>
          <w:szCs w:val="28"/>
        </w:rPr>
        <w:t xml:space="preserve"> 294-64-26, 29</w:t>
      </w:r>
      <w:r w:rsidR="007815F1">
        <w:rPr>
          <w:color w:val="000000"/>
          <w:szCs w:val="28"/>
        </w:rPr>
        <w:t>4</w:t>
      </w:r>
      <w:r w:rsidRPr="00A44C41">
        <w:rPr>
          <w:color w:val="000000"/>
          <w:szCs w:val="28"/>
        </w:rPr>
        <w:t>-</w:t>
      </w:r>
      <w:r w:rsidR="007815F1">
        <w:rPr>
          <w:color w:val="000000"/>
          <w:szCs w:val="28"/>
        </w:rPr>
        <w:t>61</w:t>
      </w:r>
      <w:r w:rsidRPr="00A44C41">
        <w:rPr>
          <w:color w:val="000000"/>
          <w:szCs w:val="28"/>
        </w:rPr>
        <w:t>-</w:t>
      </w:r>
      <w:r w:rsidR="007815F1">
        <w:rPr>
          <w:color w:val="000000"/>
          <w:szCs w:val="28"/>
        </w:rPr>
        <w:t>16</w:t>
      </w:r>
      <w:r w:rsidRPr="00A44C41">
        <w:rPr>
          <w:color w:val="000000"/>
          <w:szCs w:val="28"/>
        </w:rPr>
        <w:t>;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A44C41">
        <w:rPr>
          <w:color w:val="000000"/>
          <w:szCs w:val="28"/>
        </w:rPr>
        <w:t xml:space="preserve">. Заинтересованные лица вправе представить предложения и замечания по Проекту в срок по </w:t>
      </w:r>
      <w:r>
        <w:rPr>
          <w:color w:val="000000"/>
          <w:szCs w:val="28"/>
        </w:rPr>
        <w:t>1</w:t>
      </w:r>
      <w:r w:rsidR="007815F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7815F1">
        <w:rPr>
          <w:color w:val="000000"/>
          <w:szCs w:val="28"/>
        </w:rPr>
        <w:t>июля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A44C41">
        <w:rPr>
          <w:color w:val="000000"/>
          <w:szCs w:val="28"/>
        </w:rPr>
        <w:t xml:space="preserve"> года в </w:t>
      </w:r>
      <w:r w:rsidR="00701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 адресу: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г. Пермь, ул. Верхне</w:t>
      </w:r>
      <w:r w:rsidR="007012E0">
        <w:rPr>
          <w:color w:val="000000"/>
          <w:szCs w:val="28"/>
        </w:rPr>
        <w:t>-</w:t>
      </w:r>
      <w:proofErr w:type="spellStart"/>
      <w:r w:rsidR="007012E0">
        <w:rPr>
          <w:color w:val="000000"/>
          <w:szCs w:val="28"/>
        </w:rPr>
        <w:t>М</w:t>
      </w:r>
      <w:r w:rsidRPr="00A44C41">
        <w:rPr>
          <w:color w:val="000000"/>
          <w:szCs w:val="28"/>
        </w:rPr>
        <w:t>уллинская</w:t>
      </w:r>
      <w:proofErr w:type="spellEnd"/>
      <w:r w:rsidRPr="00A44C41">
        <w:rPr>
          <w:color w:val="000000"/>
          <w:szCs w:val="28"/>
        </w:rPr>
        <w:t>, 74а, кабинет №1</w:t>
      </w:r>
      <w:r w:rsidR="007012E0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следующими способами: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1) 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аний;</w:t>
      </w:r>
    </w:p>
    <w:p w:rsidR="00526490" w:rsidRPr="00A44C41" w:rsidRDefault="00526490" w:rsidP="005165C2">
      <w:pPr>
        <w:spacing w:line="360" w:lineRule="exact"/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2) в письменной форме в адрес организатора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аний.</w:t>
      </w:r>
    </w:p>
    <w:p w:rsidR="00526490" w:rsidRDefault="00526490" w:rsidP="005165C2">
      <w:pPr>
        <w:spacing w:line="360" w:lineRule="exact"/>
        <w:ind w:firstLine="709"/>
        <w:jc w:val="both"/>
      </w:pPr>
      <w:r>
        <w:rPr>
          <w:color w:val="000000"/>
          <w:szCs w:val="28"/>
        </w:rPr>
        <w:lastRenderedPageBreak/>
        <w:t>4</w:t>
      </w:r>
      <w:r w:rsidRPr="00A44C41">
        <w:rPr>
          <w:color w:val="000000"/>
          <w:szCs w:val="28"/>
        </w:rPr>
        <w:t xml:space="preserve">. </w:t>
      </w:r>
      <w:r w:rsidRPr="007868D3">
        <w:t xml:space="preserve">Продолжительность публичных слушаний по Проекту составляет не </w:t>
      </w:r>
      <w:r w:rsidRPr="00F80023">
        <w:t xml:space="preserve">менее одного и не более трех </w:t>
      </w:r>
      <w:r w:rsidRPr="007868D3">
        <w:t>месяцев со дня опубликования такого проекта</w:t>
      </w:r>
      <w:r>
        <w:t xml:space="preserve">. </w:t>
      </w:r>
    </w:p>
    <w:p w:rsidR="00526490" w:rsidRDefault="00526490" w:rsidP="005165C2">
      <w:pPr>
        <w:spacing w:line="36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 w:rsidRPr="00FD24E3">
        <w:t>муниципальной газете «Нива»</w:t>
      </w:r>
      <w:r>
        <w:t xml:space="preserve">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>
        <w:rPr>
          <w:lang w:val="en-US"/>
        </w:rPr>
        <w:t>www</w:t>
      </w:r>
      <w:r>
        <w:t>.permraion.ru.</w:t>
      </w:r>
    </w:p>
    <w:p w:rsidR="00526490" w:rsidRDefault="00526490" w:rsidP="005165C2">
      <w:pPr>
        <w:spacing w:line="360" w:lineRule="exact"/>
        <w:ind w:firstLine="709"/>
        <w:jc w:val="both"/>
      </w:pPr>
      <w:r>
        <w:t>6. Настоящее постановление вступает в силу со дня его официального опубликования.</w:t>
      </w:r>
      <w:r>
        <w:tab/>
      </w:r>
    </w:p>
    <w:p w:rsidR="00526490" w:rsidRDefault="00526490" w:rsidP="005165C2">
      <w:pPr>
        <w:spacing w:line="360" w:lineRule="exact"/>
        <w:ind w:firstLine="709"/>
        <w:jc w:val="both"/>
      </w:pPr>
      <w:r>
        <w:t>7. Контроль исполнения настоящего постановления оставляю за собой.</w:t>
      </w:r>
    </w:p>
    <w:p w:rsidR="0017533A" w:rsidRDefault="0017533A" w:rsidP="005165C2">
      <w:pPr>
        <w:widowControl w:val="0"/>
        <w:suppressAutoHyphens/>
        <w:spacing w:line="360" w:lineRule="exact"/>
        <w:jc w:val="both"/>
      </w:pPr>
    </w:p>
    <w:p w:rsidR="007012E0" w:rsidRDefault="007012E0" w:rsidP="005165C2">
      <w:pPr>
        <w:widowControl w:val="0"/>
        <w:suppressAutoHyphens/>
        <w:spacing w:line="360" w:lineRule="exact"/>
        <w:jc w:val="both"/>
      </w:pPr>
    </w:p>
    <w:p w:rsidR="0017533A" w:rsidRDefault="0017533A" w:rsidP="005165C2">
      <w:pPr>
        <w:widowControl w:val="0"/>
        <w:suppressAutoHyphens/>
        <w:spacing w:line="360" w:lineRule="exact"/>
        <w:jc w:val="both"/>
      </w:pPr>
    </w:p>
    <w:p w:rsidR="00526490" w:rsidRPr="005165C2" w:rsidRDefault="00526490" w:rsidP="005165C2">
      <w:pPr>
        <w:widowControl w:val="0"/>
        <w:suppressAutoHyphens/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</w:t>
      </w:r>
      <w:bookmarkStart w:id="0" w:name="_GoBack"/>
      <w:bookmarkEnd w:id="0"/>
      <w:r>
        <w:t xml:space="preserve">                                       А.П. Кузнецов </w:t>
      </w:r>
    </w:p>
    <w:p w:rsidR="00526490" w:rsidRPr="00526490" w:rsidRDefault="00526490" w:rsidP="00526490">
      <w:pPr>
        <w:jc w:val="center"/>
        <w:rPr>
          <w:szCs w:val="28"/>
        </w:rPr>
      </w:pPr>
    </w:p>
    <w:sectPr w:rsidR="00526490" w:rsidRPr="00526490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3" w:rsidRDefault="00675C73">
      <w:r>
        <w:separator/>
      </w:r>
    </w:p>
  </w:endnote>
  <w:endnote w:type="continuationSeparator" w:id="0">
    <w:p w:rsidR="00675C73" w:rsidRDefault="006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29" w:rsidRDefault="0052649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3" w:rsidRDefault="00675C73">
      <w:r>
        <w:separator/>
      </w:r>
    </w:p>
  </w:footnote>
  <w:footnote w:type="continuationSeparator" w:id="0">
    <w:p w:rsidR="00675C73" w:rsidRDefault="0067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29" w:rsidRDefault="005264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4D29" w:rsidRDefault="00F44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29" w:rsidRDefault="005264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3629">
      <w:rPr>
        <w:rStyle w:val="ac"/>
        <w:noProof/>
      </w:rPr>
      <w:t>2</w:t>
    </w:r>
    <w:r>
      <w:rPr>
        <w:rStyle w:val="ac"/>
      </w:rPr>
      <w:fldChar w:fldCharType="end"/>
    </w:r>
  </w:p>
  <w:p w:rsidR="00F44D29" w:rsidRDefault="00F44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90"/>
    <w:rsid w:val="0017533A"/>
    <w:rsid w:val="005165C2"/>
    <w:rsid w:val="00526490"/>
    <w:rsid w:val="00675C73"/>
    <w:rsid w:val="007012E0"/>
    <w:rsid w:val="007815F1"/>
    <w:rsid w:val="008341A3"/>
    <w:rsid w:val="00DE36FD"/>
    <w:rsid w:val="00F03629"/>
    <w:rsid w:val="00F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6BED-8FEB-42EF-A378-9B5DF6B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3960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3</cp:revision>
  <cp:lastPrinted>1900-12-31T19:00:00Z</cp:lastPrinted>
  <dcterms:created xsi:type="dcterms:W3CDTF">2020-06-15T08:29:00Z</dcterms:created>
  <dcterms:modified xsi:type="dcterms:W3CDTF">2020-06-15T08:36:00Z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